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F8238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4FA2E83E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105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583E0CD8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ANGnGV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0F83D46">
      <w:pPr>
        <w:widowControl/>
        <w:snapToGrid w:val="0"/>
        <w:spacing w:line="480" w:lineRule="atLeast"/>
        <w:jc w:val="center"/>
        <w:rPr>
          <w:rFonts w:hint="eastAsia" w:ascii="仿宋_GB2312" w:eastAsia="仿宋_GB2312"/>
          <w:sz w:val="32"/>
          <w:szCs w:val="32"/>
        </w:rPr>
      </w:pPr>
    </w:p>
    <w:p w14:paraId="226B74D3">
      <w:pPr>
        <w:jc w:val="center"/>
        <w:rPr>
          <w:rFonts w:hint="default" w:eastAsia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2024年秋季开学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第一周</w:t>
      </w:r>
    </w:p>
    <w:p w14:paraId="477F8325"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“爱集体、爱劳动、爱护公共财产”主题教育</w:t>
      </w:r>
      <w:bookmarkStart w:id="0" w:name="_GoBack"/>
      <w:bookmarkEnd w:id="0"/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</w:t>
      </w:r>
    </w:p>
    <w:p w14:paraId="662652E7"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开展、落实情况通报</w:t>
      </w:r>
    </w:p>
    <w:p w14:paraId="75BF73F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4B34CB0"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秋季开学以来，依据《“爱集体、爱劳动、爱护公共财产”主题教育活动方案》《“爱集体、爱劳动、爱护公共财产”主题教育活动考核工作方案》文件精神，学生工作处组织宿舍管理相关人员对校本部、河西校区各二级学院 “主题教育活动”开展、落实情况进行检查，现将相关情况通报如下：</w:t>
      </w:r>
    </w:p>
    <w:p w14:paraId="5874DAFC"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一、检查、考核范围</w:t>
      </w:r>
    </w:p>
    <w:p w14:paraId="43FC96A7"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学工处采用定期检查和随机抽查相结合的方式，对校本部、河西校区4个二级学院管理的部分教室和学生寝室“三爱”主题教育活动开展情况进行了检查。</w:t>
      </w:r>
    </w:p>
    <w:p w14:paraId="089D821D"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二、活动开展情况</w:t>
      </w:r>
    </w:p>
    <w:p w14:paraId="38664B6B"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管校领导组织学工处全体工作人员、二级学院副书记、学生科长召开2024年秋季开学预备周学生日常管理工作例会，对新学期 “三爱”主题教育活动相关工作进行了布置，强调“三爱”主题教育活动要持之以恒、长抓不懈；要从学生入校的第一天开始抓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充分利用新生军训的机会，开展形式多样的主题教育活动，让新生“三爱”意识入脑入心。要求学工处要加强监督、考核，宿舍管理相关工作人员要履职尽责，深入学生寝室一线，及时、全面的了解主题教育活动开展情况；要求各二级学院要把制定的寝室卫生检查、督查制度落到实处，切实提高班主任、辅导员寝室管理责任意识，积极督促、引导学生做好内务整理和日常保洁，确保学生良好生活习惯的逐步养成，确保“三爱”主题教育活动取得实质性成效。</w:t>
      </w:r>
    </w:p>
    <w:p w14:paraId="21183FF0"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学工处积极与保卫处对接，将“三爱”主题教育活动有机融入到新生军训全过程中；组织召开学生工作例会，对秋季开学第一周“三爱”主题教育活动相关工作进行布置，要求各二级学院要做好2023级老生返校教室、寝室卫生大扫除工作，要把握好新生军训的机会，配合军训教官做好寝室内务整理教育、检查工作。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DBD9BED"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三、活动检查情况</w:t>
      </w:r>
    </w:p>
    <w:p w14:paraId="65580503"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1、卫生大扫除</w:t>
      </w:r>
    </w:p>
    <w:p w14:paraId="2F76F1C3"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教室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整体情况好，地面干净，课桌整洁，劳动工具摆放整齐，扫、拖、抹各项卫生打扫程序到位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；男、女生寝室卫生状况整体较好，学生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视程度高。</w:t>
      </w:r>
    </w:p>
    <w:p w14:paraId="079CF996"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2、不定期抽查</w:t>
      </w:r>
    </w:p>
    <w:p w14:paraId="3309A141"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大多数2023级女生宿舍日常保洁情况良好，室内衣服、杂物收纳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较好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；男生寝室内务整理及卫生状况有所改善，学生卫生打扫、垃圾清理和保洁习惯逐步形成</w:t>
      </w:r>
    </w:p>
    <w:p w14:paraId="0BD3B9A3">
      <w:pPr>
        <w:spacing w:line="560" w:lineRule="exact"/>
        <w:ind w:firstLine="560" w:firstLineChars="200"/>
        <w:rPr>
          <w:rFonts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存在的问题和不足</w:t>
      </w:r>
    </w:p>
    <w:p w14:paraId="69695EA0">
      <w:pPr>
        <w:spacing w:line="560" w:lineRule="exact"/>
        <w:ind w:firstLine="560" w:firstLineChars="200"/>
        <w:rPr>
          <w:rFonts w:hint="default" w:ascii="Times New Roman" w:hAnsi="Times New Roman" w:eastAsia="楷体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2023级男生宿舍楼道内有停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放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自行车现象，少数男生寝室内有学生抽烟行为，地面有烟头。</w:t>
      </w: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个别班级学生课后保洁意识有待进一步加强。</w:t>
      </w:r>
    </w:p>
    <w:p w14:paraId="3D12BC9C">
      <w:pPr>
        <w:spacing w:line="560" w:lineRule="exact"/>
        <w:ind w:firstLine="5880" w:firstLineChars="2100"/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88EA384">
      <w:pPr>
        <w:spacing w:line="56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FB7CAE3">
      <w:pPr>
        <w:spacing w:line="56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554812A">
      <w:pPr>
        <w:spacing w:line="560" w:lineRule="exact"/>
        <w:ind w:firstLine="5880" w:firstLineChars="2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学生工作处</w:t>
      </w:r>
    </w:p>
    <w:p w14:paraId="7EE5CF54">
      <w:pPr>
        <w:spacing w:line="560" w:lineRule="exact"/>
        <w:ind w:firstLine="5600" w:firstLineChars="2000"/>
        <w:rPr>
          <w:rFonts w:ascii="华文仿宋" w:hAnsi="华文仿宋" w:eastAsia="华文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2024年9月10日</w:t>
      </w:r>
    </w:p>
    <w:sectPr>
      <w:pgSz w:w="11906" w:h="16838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70461"/>
    <w:rsid w:val="00076F10"/>
    <w:rsid w:val="0008641E"/>
    <w:rsid w:val="000B7872"/>
    <w:rsid w:val="000C290C"/>
    <w:rsid w:val="000D79DF"/>
    <w:rsid w:val="000D7B16"/>
    <w:rsid w:val="0010642C"/>
    <w:rsid w:val="00112B7E"/>
    <w:rsid w:val="00174E70"/>
    <w:rsid w:val="00180F4C"/>
    <w:rsid w:val="001A213A"/>
    <w:rsid w:val="00207DC1"/>
    <w:rsid w:val="0024568F"/>
    <w:rsid w:val="00247565"/>
    <w:rsid w:val="002832C5"/>
    <w:rsid w:val="002A481A"/>
    <w:rsid w:val="002A506C"/>
    <w:rsid w:val="002B5690"/>
    <w:rsid w:val="002C0A46"/>
    <w:rsid w:val="002D0E12"/>
    <w:rsid w:val="002D2F82"/>
    <w:rsid w:val="002D336A"/>
    <w:rsid w:val="002F3B37"/>
    <w:rsid w:val="00315FE6"/>
    <w:rsid w:val="00343DAB"/>
    <w:rsid w:val="00370864"/>
    <w:rsid w:val="003741FF"/>
    <w:rsid w:val="00392250"/>
    <w:rsid w:val="003F0E9A"/>
    <w:rsid w:val="00440D71"/>
    <w:rsid w:val="004C711F"/>
    <w:rsid w:val="00503D85"/>
    <w:rsid w:val="00505CE1"/>
    <w:rsid w:val="005370F2"/>
    <w:rsid w:val="005408FB"/>
    <w:rsid w:val="0058020E"/>
    <w:rsid w:val="005B550C"/>
    <w:rsid w:val="005D087E"/>
    <w:rsid w:val="005E2A5E"/>
    <w:rsid w:val="00643145"/>
    <w:rsid w:val="00646A81"/>
    <w:rsid w:val="006D1CB7"/>
    <w:rsid w:val="007022B0"/>
    <w:rsid w:val="0070296C"/>
    <w:rsid w:val="007B7096"/>
    <w:rsid w:val="007C726D"/>
    <w:rsid w:val="00821ED8"/>
    <w:rsid w:val="00853908"/>
    <w:rsid w:val="00887E61"/>
    <w:rsid w:val="008F15E9"/>
    <w:rsid w:val="009A513D"/>
    <w:rsid w:val="009C1734"/>
    <w:rsid w:val="009C29BB"/>
    <w:rsid w:val="00A519A5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A56C6"/>
    <w:rsid w:val="00CE35FA"/>
    <w:rsid w:val="00CF0088"/>
    <w:rsid w:val="00CF060A"/>
    <w:rsid w:val="00CF3ADD"/>
    <w:rsid w:val="00D05C06"/>
    <w:rsid w:val="00D07736"/>
    <w:rsid w:val="00D1120A"/>
    <w:rsid w:val="00D24D9C"/>
    <w:rsid w:val="00D276E2"/>
    <w:rsid w:val="00D37EAB"/>
    <w:rsid w:val="00D62A81"/>
    <w:rsid w:val="00D73961"/>
    <w:rsid w:val="00D74699"/>
    <w:rsid w:val="00DB12FA"/>
    <w:rsid w:val="00DC13A8"/>
    <w:rsid w:val="00DE12F3"/>
    <w:rsid w:val="00DE40DA"/>
    <w:rsid w:val="00DE4903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7C8D"/>
    <w:rsid w:val="00F52B3D"/>
    <w:rsid w:val="00FD0E9B"/>
    <w:rsid w:val="00FF19BA"/>
    <w:rsid w:val="0B3C19D6"/>
    <w:rsid w:val="0D03215A"/>
    <w:rsid w:val="12526824"/>
    <w:rsid w:val="21A65A6E"/>
    <w:rsid w:val="36296E0B"/>
    <w:rsid w:val="36D4445A"/>
    <w:rsid w:val="760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9937AB-23AD-4E20-A908-DCD7C4F005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951</Words>
  <Characters>973</Characters>
  <Lines>6</Lines>
  <Paragraphs>1</Paragraphs>
  <TotalTime>0</TotalTime>
  <ScaleCrop>false</ScaleCrop>
  <LinksUpToDate>false</LinksUpToDate>
  <CharactersWithSpaces>976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2024-03-30T02:54:00Z</dcterms:created>
  <dc:creator>Microsoft</dc:creator>
  <cp:lastModifiedBy>不知足先生</cp:lastModifiedBy>
  <dcterms:modified xsi:type="dcterms:W3CDTF">2024-09-13T07:52:48Z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FE96E2ABFA6441E7B4D7021C690E4CB7_13</vt:lpwstr>
  </property>
</Properties>
</file>